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30" w:type="dxa"/>
        <w:tblLook w:val="04A0" w:firstRow="1" w:lastRow="0" w:firstColumn="1" w:lastColumn="0" w:noHBand="0" w:noVBand="1"/>
      </w:tblPr>
      <w:tblGrid>
        <w:gridCol w:w="1820"/>
        <w:gridCol w:w="1970"/>
        <w:gridCol w:w="2888"/>
        <w:gridCol w:w="1984"/>
        <w:gridCol w:w="2668"/>
      </w:tblGrid>
      <w:tr w:rsidR="004A0288" w:rsidRPr="00A07A64" w:rsidTr="0022029E"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288" w:rsidRPr="00A07A64" w:rsidRDefault="004A0288" w:rsidP="002873C7">
            <w:pPr>
              <w:tabs>
                <w:tab w:val="left" w:pos="417"/>
                <w:tab w:val="center" w:pos="3231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0288" w:rsidRPr="00A07A64" w:rsidRDefault="00537A6B" w:rsidP="004A028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w:pict>
                <v:rect id="_x0000_s1054" style="position:absolute;left:0;text-align:left;margin-left:114.4pt;margin-top:-38.8pt;width:294.35pt;height:35.2pt;z-index:251678720;mso-position-horizontal-relative:text;mso-position-vertical-relative:text" stroked="f">
                  <v:textbox style="mso-next-textbox:#_x0000_s1054">
                    <w:txbxContent>
                      <w:p w:rsidR="00A07A64" w:rsidRPr="00A07A64" w:rsidRDefault="00A07A64" w:rsidP="00A07A64">
                        <w:pPr>
                          <w:bidi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07A64">
                          <w:rPr>
                            <w:rFonts w:cs="B Nazanin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فرم درخواست انتقال بصورت ميهمان</w:t>
                        </w:r>
                      </w:p>
                    </w:txbxContent>
                  </v:textbox>
                </v:rect>
              </w:pict>
            </w:r>
            <w:r w:rsidR="004A0288" w:rsidRPr="00A07A64">
              <w:rPr>
                <w:rFonts w:cs="B Nazanin" w:hint="cs"/>
                <w:sz w:val="26"/>
                <w:szCs w:val="26"/>
                <w:rtl/>
              </w:rPr>
              <w:t>*تذكر مهم:</w:t>
            </w:r>
          </w:p>
          <w:p w:rsidR="004A0288" w:rsidRPr="00A07A64" w:rsidRDefault="00537A6B" w:rsidP="004A028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65.75pt;margin-top:-.45pt;width:158.75pt;height:0;flip:x;z-index:251673600" o:connectortype="straight"/>
              </w:pict>
            </w:r>
            <w:r w:rsidR="004A0288" w:rsidRPr="00A07A64">
              <w:rPr>
                <w:rFonts w:cs="B Nazanin" w:hint="cs"/>
                <w:sz w:val="26"/>
                <w:szCs w:val="26"/>
                <w:rtl/>
              </w:rPr>
              <w:t>اين فرم در 3 نسخه تكميل شود:</w:t>
            </w:r>
          </w:p>
          <w:p w:rsidR="004A0288" w:rsidRPr="00A07A64" w:rsidRDefault="00537A6B" w:rsidP="004A028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w:pict>
                <v:rect id="_x0000_s1041" style="position:absolute;left:0;text-align:left;margin-left:209.45pt;margin-top:4.1pt;width:15.05pt;height:10pt;z-index:251670528"/>
              </w:pict>
            </w:r>
            <w:r w:rsidR="004A0288" w:rsidRPr="00A07A64">
              <w:rPr>
                <w:rFonts w:cs="B Nazanin" w:hint="cs"/>
                <w:sz w:val="26"/>
                <w:szCs w:val="26"/>
                <w:rtl/>
              </w:rPr>
              <w:t xml:space="preserve">      دانشگاه مقصد</w:t>
            </w:r>
          </w:p>
          <w:p w:rsidR="004A0288" w:rsidRPr="00A07A64" w:rsidRDefault="00537A6B" w:rsidP="004A028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w:pict>
                <v:rect id="_x0000_s1042" style="position:absolute;left:0;text-align:left;margin-left:209.45pt;margin-top:4.35pt;width:15.05pt;height:10pt;z-index:251671552"/>
              </w:pict>
            </w:r>
            <w:r w:rsidR="004A0288" w:rsidRPr="00A07A64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4A0288" w:rsidRPr="00A07A64">
              <w:rPr>
                <w:rFonts w:cs="B Nazanin" w:hint="cs"/>
                <w:sz w:val="26"/>
                <w:szCs w:val="26"/>
                <w:rtl/>
                <w:lang w:bidi="fa-IR"/>
              </w:rPr>
              <w:t>نسخه دانشكده</w:t>
            </w:r>
          </w:p>
          <w:p w:rsidR="004A0288" w:rsidRPr="00A07A64" w:rsidRDefault="00537A6B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w:pict>
                <v:rect id="_x0000_s1043" style="position:absolute;left:0;text-align:left;margin-left:209.45pt;margin-top:1.7pt;width:15.05pt;height:10pt;z-index:251672576"/>
              </w:pict>
            </w:r>
            <w:r w:rsidR="004A0288" w:rsidRPr="00A07A64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4A0288" w:rsidRPr="00A07A64">
              <w:rPr>
                <w:rFonts w:cs="B Nazanin" w:hint="cs"/>
                <w:sz w:val="26"/>
                <w:szCs w:val="26"/>
                <w:rtl/>
                <w:lang w:bidi="fa-IR"/>
              </w:rPr>
              <w:t>نسخه اداره كل امور آموزشي دانشگاه</w:t>
            </w:r>
          </w:p>
        </w:tc>
      </w:tr>
      <w:tr w:rsidR="004A0288" w:rsidRPr="00A07A64" w:rsidTr="0022029E">
        <w:tc>
          <w:tcPr>
            <w:tcW w:w="6678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</w:tcPr>
          <w:p w:rsidR="004A0288" w:rsidRPr="00A07A64" w:rsidRDefault="002873C7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D6E80">
              <w:rPr>
                <w:rFonts w:cs="B Nazanin"/>
                <w:noProof/>
                <w:sz w:val="28"/>
                <w:szCs w:val="28"/>
                <w:rtl/>
              </w:rPr>
              <w:drawing>
                <wp:inline distT="0" distB="0" distL="0" distR="0" wp14:anchorId="1B41D69C" wp14:editId="47D2EF85">
                  <wp:extent cx="467833" cy="467833"/>
                  <wp:effectExtent l="0" t="0" r="0" b="0"/>
                  <wp:docPr id="1" name="jg_photo_big" descr="آرم دانشگاه تهران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g_photo_big" descr="آرم دانشگاه تهران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36" cy="464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288" w:rsidRPr="00A07A64" w:rsidRDefault="004A0288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4A0288" w:rsidRPr="00A07A64" w:rsidRDefault="004A0288" w:rsidP="004A028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07A6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دانشكده: </w:t>
            </w:r>
            <w:r w:rsidRPr="00A07A6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زبانها و ادبيات خارجي</w:t>
            </w:r>
          </w:p>
        </w:tc>
        <w:tc>
          <w:tcPr>
            <w:tcW w:w="4652" w:type="dxa"/>
            <w:gridSpan w:val="2"/>
            <w:vMerge/>
            <w:tcBorders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4A0288" w:rsidRPr="00A07A64" w:rsidRDefault="004A0288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0288" w:rsidRPr="00A07A64" w:rsidTr="0022029E">
        <w:tc>
          <w:tcPr>
            <w:tcW w:w="11330" w:type="dxa"/>
            <w:gridSpan w:val="5"/>
            <w:tcBorders>
              <w:bottom w:val="nil"/>
            </w:tcBorders>
          </w:tcPr>
          <w:p w:rsidR="004A0288" w:rsidRPr="00A07A64" w:rsidRDefault="00537A6B" w:rsidP="004A028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w:pict>
                <v:rect id="_x0000_s1031" style="position:absolute;left:0;text-align:left;margin-left:194.2pt;margin-top:20.75pt;width:30.3pt;height:14.7pt;z-index:251662336;mso-position-horizontal-relative:text;mso-position-vertical-relative:text"/>
              </w:pict>
            </w:r>
            <w:r>
              <w:rPr>
                <w:rFonts w:cs="B Nazanin"/>
                <w:noProof/>
                <w:sz w:val="26"/>
                <w:szCs w:val="26"/>
                <w:rtl/>
              </w:rPr>
              <w:pict>
                <v:rect id="_x0000_s1030" style="position:absolute;left:0;text-align:left;margin-left:338.9pt;margin-top:20.75pt;width:30.3pt;height:14.7pt;z-index:251661312;mso-position-horizontal-relative:text;mso-position-vertical-relative:text"/>
              </w:pict>
            </w:r>
            <w:r w:rsidR="004A0288" w:rsidRPr="00A07A64">
              <w:rPr>
                <w:rFonts w:cs="B Nazanin" w:hint="cs"/>
                <w:sz w:val="26"/>
                <w:szCs w:val="26"/>
                <w:rtl/>
                <w:lang w:bidi="fa-IR"/>
              </w:rPr>
              <w:t>اينجانب ....................................................................... دانشجوي دوره روزانه/ شبانه رشته: ..................................................... سهميه: ............... بشماره دانشجويي ...................................كه تاكنون             واحد درسي را با ميانگين            گذرانيده ام، تقاضاي انتقال بصورت ميهمان در نيمسال............................. سال تحصيلي ............................. جهت گذرانيدن دروس زير در دانشگاه/ مجتمع آموزشي عالي .................................................................................................... را دارم.</w:t>
            </w:r>
          </w:p>
        </w:tc>
      </w:tr>
      <w:tr w:rsidR="004A0288" w:rsidRPr="00A07A64" w:rsidTr="0022029E">
        <w:tc>
          <w:tcPr>
            <w:tcW w:w="1820" w:type="dxa"/>
            <w:tcBorders>
              <w:top w:val="nil"/>
              <w:bottom w:val="nil"/>
              <w:right w:val="nil"/>
            </w:tcBorders>
          </w:tcPr>
          <w:p w:rsidR="004A0288" w:rsidRPr="00A07A64" w:rsidRDefault="00537A6B" w:rsidP="004A028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</w:rPr>
              <w:pict>
                <v:shape id="_x0000_s1045" type="#_x0000_t32" style="position:absolute;left:0;text-align:left;margin-left:20.25pt;margin-top:15.7pt;width:59.1pt;height:0;z-index:251674624;mso-position-horizontal-relative:text;mso-position-vertical-relative:text" o:connectortype="straight"/>
              </w:pict>
            </w:r>
            <w:r>
              <w:rPr>
                <w:rFonts w:cs="B Nazanin"/>
                <w:b/>
                <w:bCs/>
                <w:noProof/>
                <w:sz w:val="26"/>
                <w:szCs w:val="26"/>
                <w:rtl/>
              </w:rPr>
              <w:pict>
                <v:shape id="_x0000_s1037" type="#_x0000_t32" style="position:absolute;left:0;text-align:left;margin-left:469.5pt;margin-top:19.8pt;width:99pt;height:.05pt;z-index:251668480;mso-position-horizontal-relative:text;mso-position-vertical-relative:text" o:connectortype="straight"/>
              </w:pict>
            </w:r>
            <w:r w:rsidR="004A0288" w:rsidRPr="00A07A6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4A0288" w:rsidRPr="00A07A64" w:rsidRDefault="00A07A64" w:rsidP="004A0288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</w:t>
            </w:r>
            <w:r w:rsidR="004A0288" w:rsidRPr="00A07A6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تعداد واحد</w:t>
            </w:r>
          </w:p>
        </w:tc>
        <w:tc>
          <w:tcPr>
            <w:tcW w:w="7540" w:type="dxa"/>
            <w:gridSpan w:val="3"/>
            <w:tcBorders>
              <w:top w:val="nil"/>
              <w:left w:val="nil"/>
              <w:bottom w:val="nil"/>
            </w:tcBorders>
          </w:tcPr>
          <w:p w:rsidR="004A0288" w:rsidRPr="00A07A64" w:rsidRDefault="00537A6B" w:rsidP="004A0288">
            <w:pPr>
              <w:tabs>
                <w:tab w:val="left" w:pos="3193"/>
              </w:tabs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noProof/>
                <w:sz w:val="26"/>
                <w:szCs w:val="26"/>
                <w:rtl/>
              </w:rPr>
              <w:pict>
                <v:shape id="_x0000_s1053" type="#_x0000_t32" style="position:absolute;left:0;text-align:left;margin-left:63.5pt;margin-top:15.7pt;width:59.1pt;height:0;z-index:251677696;mso-position-horizontal-relative:text;mso-position-vertical-relative:text" o:connectortype="straight"/>
              </w:pict>
            </w:r>
            <w:r>
              <w:rPr>
                <w:rFonts w:cs="B Nazanin"/>
                <w:noProof/>
                <w:sz w:val="26"/>
                <w:szCs w:val="26"/>
                <w:rtl/>
              </w:rPr>
              <w:pict>
                <v:shape id="_x0000_s1052" type="#_x0000_t32" style="position:absolute;left:0;text-align:left;margin-left:165.4pt;margin-top:15.7pt;width:59.1pt;height:0;z-index:251676672;mso-position-horizontal-relative:text;mso-position-vertical-relative:text" o:connectortype="straight"/>
              </w:pict>
            </w:r>
            <w:r>
              <w:rPr>
                <w:rFonts w:cs="B Nazanin"/>
                <w:noProof/>
                <w:sz w:val="26"/>
                <w:szCs w:val="26"/>
                <w:rtl/>
              </w:rPr>
              <w:pict>
                <v:shape id="_x0000_s1046" type="#_x0000_t32" style="position:absolute;left:0;text-align:left;margin-left:369.15pt;margin-top:15.7pt;width:59.1pt;height:0;z-index:251675648;mso-position-horizontal-relative:text;mso-position-vertical-relative:text" o:connectortype="straight"/>
              </w:pict>
            </w:r>
            <w:r w:rsidR="004A0288" w:rsidRPr="00A07A64">
              <w:rPr>
                <w:rFonts w:cs="B Nazanin" w:hint="cs"/>
                <w:sz w:val="26"/>
                <w:szCs w:val="26"/>
                <w:rtl/>
              </w:rPr>
              <w:t xml:space="preserve">                </w:t>
            </w:r>
            <w:r w:rsidR="00A07A64">
              <w:rPr>
                <w:rFonts w:cs="B Nazanin" w:hint="cs"/>
                <w:sz w:val="26"/>
                <w:szCs w:val="26"/>
                <w:rtl/>
              </w:rPr>
              <w:t xml:space="preserve">                          </w:t>
            </w:r>
            <w:r w:rsidR="004A0288" w:rsidRPr="00A07A64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4A0288" w:rsidRPr="00A07A6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                         تعداد واحد</w:t>
            </w:r>
          </w:p>
        </w:tc>
      </w:tr>
      <w:tr w:rsidR="004A0288" w:rsidRPr="00A07A64" w:rsidTr="0022029E"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288" w:rsidRPr="00A07A64" w:rsidRDefault="004A0288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7A64">
              <w:rPr>
                <w:rFonts w:cs="B Nazanin" w:hint="cs"/>
                <w:sz w:val="24"/>
                <w:szCs w:val="24"/>
                <w:rtl/>
              </w:rPr>
              <w:t>1-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288" w:rsidRPr="00A07A64" w:rsidRDefault="007B270F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4A0288" w:rsidRPr="00A07A6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4A0288" w:rsidRPr="00A07A64" w:rsidTr="0022029E"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288" w:rsidRPr="00A07A64" w:rsidRDefault="004A0288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7A64">
              <w:rPr>
                <w:rFonts w:cs="B Nazanin" w:hint="cs"/>
                <w:sz w:val="24"/>
                <w:szCs w:val="24"/>
                <w:rtl/>
              </w:rPr>
              <w:t>2-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288" w:rsidRPr="00A07A64" w:rsidRDefault="007B270F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4A0288" w:rsidRPr="00A07A6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4A0288" w:rsidRPr="00A07A64" w:rsidTr="0022029E"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288" w:rsidRPr="00A07A64" w:rsidRDefault="004A0288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7A64">
              <w:rPr>
                <w:rFonts w:cs="B Nazanin" w:hint="cs"/>
                <w:sz w:val="24"/>
                <w:szCs w:val="24"/>
                <w:rtl/>
              </w:rPr>
              <w:t>3-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288" w:rsidRPr="00A07A64" w:rsidRDefault="007B270F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4A0288" w:rsidRPr="00A07A6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4A0288" w:rsidRPr="00A07A64" w:rsidTr="0022029E">
        <w:tc>
          <w:tcPr>
            <w:tcW w:w="66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288" w:rsidRPr="00A07A64" w:rsidRDefault="004A0288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07A64">
              <w:rPr>
                <w:rFonts w:cs="B Nazanin" w:hint="cs"/>
                <w:sz w:val="24"/>
                <w:szCs w:val="24"/>
                <w:rtl/>
              </w:rPr>
              <w:t>4-</w:t>
            </w: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288" w:rsidRPr="00A07A64" w:rsidRDefault="007B270F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bookmarkStart w:id="0" w:name="_GoBack"/>
            <w:bookmarkEnd w:id="0"/>
            <w:r w:rsidR="004A0288" w:rsidRPr="00A07A6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</w:tr>
      <w:tr w:rsidR="004A0288" w:rsidRPr="00A07A64" w:rsidTr="0022029E">
        <w:tc>
          <w:tcPr>
            <w:tcW w:w="6678" w:type="dxa"/>
            <w:gridSpan w:val="3"/>
            <w:tcBorders>
              <w:top w:val="nil"/>
              <w:bottom w:val="nil"/>
              <w:right w:val="nil"/>
            </w:tcBorders>
          </w:tcPr>
          <w:p w:rsidR="004A0288" w:rsidRPr="00A07A64" w:rsidRDefault="004A0288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</w:tcBorders>
          </w:tcPr>
          <w:p w:rsidR="004A0288" w:rsidRPr="00A07A64" w:rsidRDefault="004A0288" w:rsidP="004A0288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امضاء دانشجو:</w:t>
            </w:r>
          </w:p>
        </w:tc>
      </w:tr>
      <w:tr w:rsidR="004A0288" w:rsidRPr="00A07A64" w:rsidTr="007B270F">
        <w:trPr>
          <w:trHeight w:val="87"/>
        </w:trPr>
        <w:tc>
          <w:tcPr>
            <w:tcW w:w="667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A0288" w:rsidRPr="00A07A64" w:rsidRDefault="004A0288" w:rsidP="004A028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A0288" w:rsidRPr="00A07A64" w:rsidRDefault="004A0288" w:rsidP="004A0288">
            <w:pPr>
              <w:bidi/>
              <w:rPr>
                <w:rFonts w:cs="Times New Roman"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تاريخ</w:t>
            </w:r>
            <w:r w:rsidRPr="00A07A64">
              <w:rPr>
                <w:rFonts w:cs="Times New Roman" w:hint="cs"/>
                <w:sz w:val="26"/>
                <w:szCs w:val="26"/>
                <w:rtl/>
              </w:rPr>
              <w:t>:</w:t>
            </w:r>
          </w:p>
        </w:tc>
      </w:tr>
      <w:tr w:rsidR="004A0288" w:rsidRPr="00A07A64" w:rsidTr="0022029E"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288" w:rsidRPr="00A07A64" w:rsidRDefault="0022029E" w:rsidP="0022029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 xml:space="preserve">مراتب فوق مورد تائيد گروه آموزشي  </w:t>
            </w:r>
          </w:p>
          <w:p w:rsidR="0022029E" w:rsidRPr="00A07A64" w:rsidRDefault="0022029E" w:rsidP="0022029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>آموزشي بلامانع است.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288" w:rsidRPr="00A07A64" w:rsidRDefault="0022029E" w:rsidP="004A0288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 xml:space="preserve">مي باشد و انتقال نامبرده بصورت ميهمان از نظر گروه </w:t>
            </w:r>
          </w:p>
          <w:p w:rsidR="0022029E" w:rsidRPr="00A07A64" w:rsidRDefault="0022029E" w:rsidP="0022029E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 xml:space="preserve">                               </w:t>
            </w:r>
            <w:r w:rsidRPr="00A07A6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تاريخ:</w:t>
            </w:r>
          </w:p>
        </w:tc>
      </w:tr>
      <w:tr w:rsidR="0022029E" w:rsidRPr="00A07A64" w:rsidTr="009D3F10"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029E" w:rsidRPr="00A07A64" w:rsidRDefault="0022029E" w:rsidP="004A0288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07A64">
              <w:rPr>
                <w:rFonts w:cs="B Nazanin" w:hint="cs"/>
                <w:b/>
                <w:bCs/>
                <w:sz w:val="28"/>
                <w:szCs w:val="28"/>
                <w:rtl/>
              </w:rPr>
              <w:t>دانشگاه</w:t>
            </w:r>
          </w:p>
          <w:p w:rsidR="0022029E" w:rsidRPr="00A07A64" w:rsidRDefault="0022029E" w:rsidP="0022029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b/>
                <w:bCs/>
                <w:sz w:val="28"/>
                <w:szCs w:val="28"/>
                <w:rtl/>
              </w:rPr>
              <w:t>اداره كل امور آموزشي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029E" w:rsidRPr="00A07A64" w:rsidRDefault="0022029E" w:rsidP="004A0288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 xml:space="preserve">شماره: </w:t>
            </w:r>
          </w:p>
          <w:p w:rsidR="0022029E" w:rsidRPr="00A07A64" w:rsidRDefault="0022029E" w:rsidP="0022029E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>تاريخ:</w:t>
            </w:r>
          </w:p>
        </w:tc>
      </w:tr>
      <w:tr w:rsidR="0022029E" w:rsidRPr="00A07A64" w:rsidTr="009D3F10">
        <w:tc>
          <w:tcPr>
            <w:tcW w:w="11330" w:type="dxa"/>
            <w:gridSpan w:val="5"/>
            <w:tcBorders>
              <w:top w:val="nil"/>
              <w:bottom w:val="single" w:sz="4" w:space="0" w:color="auto"/>
            </w:tcBorders>
          </w:tcPr>
          <w:p w:rsidR="009D3F10" w:rsidRDefault="0022029E" w:rsidP="00A07A64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>به پيوست يك برگ فرم تكميل شده درخواست انتقال بصورت ميهمان نامبرده كه مورد تائيد گروه آموزشي مربوطه قرار گرفته است، جهت اطلاع و اقدام لازم ارسال مي گردد. خواهشمند است دستور فرمائيد نتيجه را در اسرع وقت به اين دانشكده اعلام نمايند.</w:t>
            </w:r>
          </w:p>
          <w:p w:rsidR="00B5324D" w:rsidRPr="00B5324D" w:rsidRDefault="00B5324D" w:rsidP="00F03B1B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                          </w:t>
            </w:r>
            <w:r w:rsidR="00F03B1B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="001630F4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دكتر </w:t>
            </w:r>
            <w:r w:rsidR="00F03B1B">
              <w:rPr>
                <w:rFonts w:cs="B Nazanin" w:hint="cs"/>
                <w:b/>
                <w:bCs/>
                <w:sz w:val="26"/>
                <w:szCs w:val="26"/>
                <w:rtl/>
              </w:rPr>
              <w:t>حسین کرمی</w:t>
            </w:r>
          </w:p>
          <w:p w:rsidR="0022029E" w:rsidRPr="00A07A64" w:rsidRDefault="0022029E" w:rsidP="006B4597">
            <w:pPr>
              <w:bidi/>
              <w:jc w:val="right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A07A6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معاون </w:t>
            </w:r>
            <w:r w:rsidR="006B45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آموزشي و تحصيلات تكميلي </w:t>
            </w:r>
            <w:r w:rsidR="001630F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دانشکده زبان ها و ادبیات خارجی</w:t>
            </w:r>
          </w:p>
        </w:tc>
      </w:tr>
      <w:tr w:rsidR="009D3F10" w:rsidRPr="00A07A64" w:rsidTr="009D3F10">
        <w:trPr>
          <w:trHeight w:val="869"/>
        </w:trPr>
        <w:tc>
          <w:tcPr>
            <w:tcW w:w="8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10" w:rsidRPr="00A07A64" w:rsidRDefault="009D3F10" w:rsidP="009D3F1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b/>
                <w:bCs/>
                <w:sz w:val="26"/>
                <w:szCs w:val="26"/>
                <w:rtl/>
              </w:rPr>
              <w:t>قابل توجه دانشجوي متقاضي:</w:t>
            </w:r>
          </w:p>
          <w:p w:rsidR="009D3F10" w:rsidRPr="00A07A64" w:rsidRDefault="009D3F10" w:rsidP="009D3F10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sz w:val="26"/>
                <w:szCs w:val="26"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>دروس با نمرات كمتر از 12 پذيرفته نشده، ولي در كارنامه احتساب مي شود. لذا اخذ و گذرانيده شود.</w:t>
            </w:r>
          </w:p>
          <w:p w:rsidR="009D3F10" w:rsidRPr="00A07A64" w:rsidRDefault="009D3F10" w:rsidP="009D3F10">
            <w:pPr>
              <w:pStyle w:val="ListParagraph"/>
              <w:bidi/>
              <w:ind w:left="191" w:hanging="142"/>
              <w:jc w:val="both"/>
              <w:rPr>
                <w:rFonts w:cs="B Nazanin"/>
                <w:sz w:val="26"/>
                <w:szCs w:val="26"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>2. دانشجو در دوره كارشناسي مي تواند حداكثر دو نيمسال با موافقت دانشگاههاي مبداء و مقصد بصورت ميهمان ادامه تحصيل دهد.</w:t>
            </w:r>
          </w:p>
          <w:p w:rsidR="009D3F10" w:rsidRPr="00A07A64" w:rsidRDefault="009D3F10" w:rsidP="009D3F10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both"/>
              <w:rPr>
                <w:rFonts w:cs="B Nazanin"/>
                <w:sz w:val="26"/>
                <w:szCs w:val="26"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>اين فرم در صورت تاييد گروه آموزشي و معاون آموزشي دانشكده ارسال شود در غير اينصورت از درجه اعتبار ساقط است.</w:t>
            </w:r>
          </w:p>
          <w:p w:rsidR="009D3F10" w:rsidRPr="00A07A64" w:rsidRDefault="009D3F10" w:rsidP="009D3F10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                    </w:t>
            </w:r>
            <w:r w:rsidRPr="00A07A64"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t>زمان تكميل فرم:</w:t>
            </w:r>
          </w:p>
          <w:p w:rsidR="009D3F10" w:rsidRPr="00A07A64" w:rsidRDefault="009D3F10" w:rsidP="009D3F10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>* نيمسال اول از 1/2/ الي 1/4/.</w:t>
            </w:r>
          </w:p>
          <w:p w:rsidR="009D3F10" w:rsidRPr="00A07A64" w:rsidRDefault="009D3F10" w:rsidP="00005871">
            <w:pPr>
              <w:bidi/>
              <w:jc w:val="both"/>
              <w:rPr>
                <w:rFonts w:cs="B Nazanin"/>
                <w:sz w:val="26"/>
                <w:szCs w:val="26"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>* نيمسال دوم از 1/9/ الي 1/9/</w:t>
            </w:r>
          </w:p>
          <w:p w:rsidR="009D3F10" w:rsidRPr="00A07A64" w:rsidRDefault="009D3F10" w:rsidP="009D3F1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07A64">
              <w:rPr>
                <w:rFonts w:cs="B Nazanin" w:hint="cs"/>
                <w:sz w:val="24"/>
                <w:szCs w:val="24"/>
                <w:rtl/>
              </w:rPr>
              <w:t xml:space="preserve">* نيمسال تابستاني از 10/2/ الي 20/2/ (حداكثر تا 1/4/)        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10" w:rsidRPr="00A07A64" w:rsidRDefault="009D3F10" w:rsidP="009D3F1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07A64">
              <w:rPr>
                <w:rFonts w:cs="B Nazanin" w:hint="cs"/>
                <w:sz w:val="26"/>
                <w:szCs w:val="26"/>
                <w:rtl/>
              </w:rPr>
              <w:t>محل ثبت شماره و تاريخ در دبيرخانه اداره كل امور آموزشي دانشگاه مقصد</w:t>
            </w:r>
          </w:p>
        </w:tc>
      </w:tr>
      <w:tr w:rsidR="009D3F10" w:rsidRPr="00A07A64" w:rsidTr="00F03B1B">
        <w:trPr>
          <w:trHeight w:val="2573"/>
        </w:trPr>
        <w:tc>
          <w:tcPr>
            <w:tcW w:w="86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10" w:rsidRPr="00A07A64" w:rsidRDefault="009D3F10" w:rsidP="009D3F1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10" w:rsidRPr="00A07A64" w:rsidRDefault="009D3F10" w:rsidP="009D3F1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45863" w:rsidRDefault="00845863" w:rsidP="00F03B1B">
      <w:pPr>
        <w:bidi/>
        <w:rPr>
          <w:rtl/>
        </w:rPr>
      </w:pPr>
    </w:p>
    <w:sectPr w:rsidR="00845863" w:rsidSect="00A07A64">
      <w:pgSz w:w="12240" w:h="15840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6B" w:rsidRDefault="00537A6B" w:rsidP="00A07A64">
      <w:pPr>
        <w:spacing w:after="0" w:line="240" w:lineRule="auto"/>
      </w:pPr>
      <w:r>
        <w:separator/>
      </w:r>
    </w:p>
  </w:endnote>
  <w:endnote w:type="continuationSeparator" w:id="0">
    <w:p w:rsidR="00537A6B" w:rsidRDefault="00537A6B" w:rsidP="00A0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6B" w:rsidRDefault="00537A6B" w:rsidP="00A07A64">
      <w:pPr>
        <w:spacing w:after="0" w:line="240" w:lineRule="auto"/>
      </w:pPr>
      <w:r>
        <w:separator/>
      </w:r>
    </w:p>
  </w:footnote>
  <w:footnote w:type="continuationSeparator" w:id="0">
    <w:p w:rsidR="00537A6B" w:rsidRDefault="00537A6B" w:rsidP="00A07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E83"/>
    <w:multiLevelType w:val="hybridMultilevel"/>
    <w:tmpl w:val="786AFCC8"/>
    <w:lvl w:ilvl="0" w:tplc="1FAEC6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01DB"/>
    <w:multiLevelType w:val="hybridMultilevel"/>
    <w:tmpl w:val="111E33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87DB8"/>
    <w:multiLevelType w:val="hybridMultilevel"/>
    <w:tmpl w:val="43F216E0"/>
    <w:lvl w:ilvl="0" w:tplc="796A75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36974"/>
    <w:multiLevelType w:val="hybridMultilevel"/>
    <w:tmpl w:val="5B3EE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0093A"/>
    <w:multiLevelType w:val="hybridMultilevel"/>
    <w:tmpl w:val="12CA3836"/>
    <w:lvl w:ilvl="0" w:tplc="D8C483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353FA"/>
    <w:multiLevelType w:val="hybridMultilevel"/>
    <w:tmpl w:val="B1B86D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288"/>
    <w:rsid w:val="00005871"/>
    <w:rsid w:val="001630F4"/>
    <w:rsid w:val="001D4533"/>
    <w:rsid w:val="0022029E"/>
    <w:rsid w:val="002873C7"/>
    <w:rsid w:val="00346675"/>
    <w:rsid w:val="003C515D"/>
    <w:rsid w:val="004A0288"/>
    <w:rsid w:val="00537A6B"/>
    <w:rsid w:val="00691683"/>
    <w:rsid w:val="006B4597"/>
    <w:rsid w:val="007047A5"/>
    <w:rsid w:val="007B270F"/>
    <w:rsid w:val="007D1A8A"/>
    <w:rsid w:val="00803137"/>
    <w:rsid w:val="00821AD7"/>
    <w:rsid w:val="00845863"/>
    <w:rsid w:val="009D3F10"/>
    <w:rsid w:val="00A07A64"/>
    <w:rsid w:val="00B5324D"/>
    <w:rsid w:val="00BB79D4"/>
    <w:rsid w:val="00C06AC7"/>
    <w:rsid w:val="00D872FD"/>
    <w:rsid w:val="00F0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7"/>
        <o:r id="V:Rule2" type="connector" idref="#_x0000_s1053"/>
        <o:r id="V:Rule3" type="connector" idref="#_x0000_s1045"/>
        <o:r id="V:Rule4" type="connector" idref="#_x0000_s1044"/>
        <o:r id="V:Rule5" type="connector" idref="#_x0000_s1052"/>
        <o:r id="V:Rule6" type="connector" idref="#_x0000_s104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02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7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A64"/>
  </w:style>
  <w:style w:type="paragraph" w:styleId="Footer">
    <w:name w:val="footer"/>
    <w:basedOn w:val="Normal"/>
    <w:link w:val="FooterChar"/>
    <w:uiPriority w:val="99"/>
    <w:semiHidden/>
    <w:unhideWhenUsed/>
    <w:rsid w:val="00A07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A64"/>
  </w:style>
  <w:style w:type="paragraph" w:styleId="BalloonText">
    <w:name w:val="Balloon Text"/>
    <w:basedOn w:val="Normal"/>
    <w:link w:val="BalloonTextChar"/>
    <w:uiPriority w:val="99"/>
    <w:semiHidden/>
    <w:unhideWhenUsed/>
    <w:rsid w:val="00C0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EBE1-191C-441C-8C34-D24668ED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tahsilat takmili</dc:creator>
  <cp:keywords/>
  <dc:description/>
  <cp:lastModifiedBy>darabi</cp:lastModifiedBy>
  <cp:revision>9</cp:revision>
  <dcterms:created xsi:type="dcterms:W3CDTF">2010-09-28T18:45:00Z</dcterms:created>
  <dcterms:modified xsi:type="dcterms:W3CDTF">2022-01-10T08:21:00Z</dcterms:modified>
</cp:coreProperties>
</file>