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392" w:rsidRPr="00E92CB3" w:rsidRDefault="00854392" w:rsidP="00854392">
      <w:pPr>
        <w:bidi/>
        <w:spacing w:before="100" w:beforeAutospacing="1" w:after="240" w:line="240" w:lineRule="auto"/>
        <w:jc w:val="center"/>
        <w:rPr>
          <w:rFonts w:ascii="Arial" w:eastAsia="Times New Roman" w:hAnsi="Arial" w:cs="B Mitra"/>
          <w:sz w:val="28"/>
          <w:szCs w:val="28"/>
        </w:rPr>
      </w:pPr>
      <w:r w:rsidRPr="00E92CB3">
        <w:rPr>
          <w:rFonts w:ascii="Tahoma" w:eastAsia="Times New Roman" w:hAnsi="Tahoma" w:cs="B Mitra"/>
          <w:b/>
          <w:bCs/>
          <w:sz w:val="28"/>
          <w:szCs w:val="28"/>
          <w:rtl/>
        </w:rPr>
        <w:t>اطل</w:t>
      </w:r>
      <w:r>
        <w:rPr>
          <w:rFonts w:ascii="Tahoma" w:eastAsia="Times New Roman" w:hAnsi="Tahoma" w:cs="B Mitra"/>
          <w:b/>
          <w:bCs/>
          <w:sz w:val="28"/>
          <w:szCs w:val="28"/>
          <w:rtl/>
        </w:rPr>
        <w:t xml:space="preserve">اعیه اسکان تابستانی سال تحصیلی </w:t>
      </w:r>
      <w:r>
        <w:rPr>
          <w:rFonts w:ascii="Tahoma" w:eastAsia="Times New Roman" w:hAnsi="Tahoma" w:cs="B Mitra" w:hint="cs"/>
          <w:b/>
          <w:bCs/>
          <w:sz w:val="28"/>
          <w:szCs w:val="28"/>
          <w:rtl/>
        </w:rPr>
        <w:t>97-96</w:t>
      </w:r>
      <w:r w:rsidRPr="00E92CB3">
        <w:rPr>
          <w:rFonts w:ascii="Tahoma" w:eastAsia="Times New Roman" w:hAnsi="Tahoma" w:cs="B Mitra" w:hint="cs"/>
          <w:b/>
          <w:bCs/>
          <w:sz w:val="28"/>
          <w:szCs w:val="28"/>
          <w:rtl/>
        </w:rPr>
        <w:t>در</w:t>
      </w:r>
      <w:r w:rsidRPr="00E92CB3">
        <w:rPr>
          <w:rFonts w:ascii="Tahoma" w:eastAsia="Times New Roman" w:hAnsi="Tahoma" w:cs="B Mitra"/>
          <w:b/>
          <w:bCs/>
          <w:sz w:val="28"/>
          <w:szCs w:val="28"/>
          <w:rtl/>
        </w:rPr>
        <w:t xml:space="preserve"> </w:t>
      </w:r>
      <w:r w:rsidRPr="00E92CB3">
        <w:rPr>
          <w:rFonts w:ascii="Tahoma" w:eastAsia="Times New Roman" w:hAnsi="Tahoma" w:cs="B Mitra" w:hint="cs"/>
          <w:b/>
          <w:bCs/>
          <w:sz w:val="28"/>
          <w:szCs w:val="28"/>
          <w:rtl/>
        </w:rPr>
        <w:t>خوابگاههای</w:t>
      </w:r>
      <w:r w:rsidRPr="00E92CB3">
        <w:rPr>
          <w:rFonts w:ascii="Tahoma" w:eastAsia="Times New Roman" w:hAnsi="Tahoma" w:cs="B Mitra"/>
          <w:b/>
          <w:bCs/>
          <w:sz w:val="28"/>
          <w:szCs w:val="28"/>
          <w:rtl/>
        </w:rPr>
        <w:t xml:space="preserve"> </w:t>
      </w:r>
      <w:r w:rsidRPr="00E92CB3">
        <w:rPr>
          <w:rFonts w:ascii="Tahoma" w:eastAsia="Times New Roman" w:hAnsi="Tahoma" w:cs="B Mitra" w:hint="cs"/>
          <w:b/>
          <w:bCs/>
          <w:sz w:val="28"/>
          <w:szCs w:val="28"/>
          <w:rtl/>
        </w:rPr>
        <w:t>دانشگاه</w:t>
      </w:r>
      <w:r w:rsidRPr="00E92CB3">
        <w:rPr>
          <w:rFonts w:ascii="Tahoma" w:eastAsia="Times New Roman" w:hAnsi="Tahoma" w:cs="B Mitra"/>
          <w:b/>
          <w:bCs/>
          <w:sz w:val="28"/>
          <w:szCs w:val="28"/>
          <w:rtl/>
        </w:rPr>
        <w:t xml:space="preserve"> </w:t>
      </w:r>
      <w:r w:rsidRPr="00E92CB3">
        <w:rPr>
          <w:rFonts w:ascii="Tahoma" w:eastAsia="Times New Roman" w:hAnsi="Tahoma" w:cs="B Mitra" w:hint="cs"/>
          <w:b/>
          <w:bCs/>
          <w:sz w:val="28"/>
          <w:szCs w:val="28"/>
          <w:rtl/>
        </w:rPr>
        <w:t>تهران</w:t>
      </w:r>
      <w:r w:rsidRPr="00E92CB3">
        <w:rPr>
          <w:rFonts w:ascii="Arial" w:eastAsia="Times New Roman" w:hAnsi="Arial" w:cs="B Titr" w:hint="cs"/>
          <w:b/>
          <w:bCs/>
          <w:sz w:val="28"/>
          <w:szCs w:val="28"/>
          <w:u w:val="single"/>
          <w:rtl/>
        </w:rPr>
        <w:t>(</w:t>
      </w:r>
      <w:r>
        <w:rPr>
          <w:rFonts w:ascii="Arial" w:eastAsia="Times New Roman" w:hAnsi="Arial" w:cs="B Titr" w:hint="cs"/>
          <w:b/>
          <w:bCs/>
          <w:sz w:val="28"/>
          <w:szCs w:val="28"/>
          <w:u w:val="single"/>
          <w:rtl/>
        </w:rPr>
        <w:t>دختران</w:t>
      </w:r>
      <w:r w:rsidRPr="00E92CB3">
        <w:rPr>
          <w:rFonts w:ascii="Arial" w:eastAsia="Times New Roman" w:hAnsi="Arial" w:cs="B Titr" w:hint="cs"/>
          <w:b/>
          <w:bCs/>
          <w:sz w:val="28"/>
          <w:szCs w:val="28"/>
          <w:u w:val="single"/>
          <w:rtl/>
        </w:rPr>
        <w:t>)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پایان اسکان ترم دوم سال تحصیلی 97-96 برای دانشجویان</w:t>
      </w:r>
      <w:r w:rsidRPr="00826258">
        <w:rPr>
          <w:rFonts w:ascii="Times New Roman" w:eastAsia="Times New Roman" w:hAnsi="Times New Roman" w:cs="Courier New"/>
          <w:sz w:val="24"/>
          <w:szCs w:val="24"/>
          <w:rtl/>
          <w:lang w:bidi="fa-IR"/>
        </w:rPr>
        <w:t> </w:t>
      </w:r>
      <w:r w:rsidRPr="00826258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15 تیر</w:t>
      </w:r>
      <w:r w:rsidRPr="00826258">
        <w:rPr>
          <w:rFonts w:ascii="Times New Roman" w:eastAsia="Times New Roman" w:hAnsi="Times New Roman" w:cs="Courier New"/>
          <w:sz w:val="24"/>
          <w:szCs w:val="24"/>
          <w:rtl/>
          <w:lang w:bidi="fa-IR"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ماه می باشد.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Titr" w:hint="cs"/>
          <w:b/>
          <w:bCs/>
          <w:sz w:val="32"/>
          <w:szCs w:val="32"/>
          <w:u w:val="single"/>
          <w:rtl/>
          <w:lang w:bidi="fa-IR"/>
        </w:rPr>
        <w:t>الف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: دانشجویان ساکن تمام مقاطع که مجاز به اسکان تابستانی نمی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softHyphen/>
        <w:t xml:space="preserve">باشند، باید </w:t>
      </w:r>
      <w:r w:rsidRPr="00826258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تا </w:t>
      </w:r>
      <w:r w:rsidRPr="008262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>ساعت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>10</w:t>
      </w:r>
      <w:r w:rsidRPr="008262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 xml:space="preserve"> روزجمعه  مورخ </w:t>
      </w:r>
      <w:r w:rsidRPr="00826258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  <w:lang w:bidi="fa-IR"/>
        </w:rPr>
        <w:t> </w:t>
      </w:r>
      <w:r w:rsidRPr="008262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  <w:lang w:bidi="fa-IR"/>
        </w:rPr>
        <w:t>15/4/97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</w:t>
      </w:r>
      <w:r w:rsidRPr="00826258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نسبت به تخلیه کامل اتاق و تحویل وسایل به انبار اقدام نمایند.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یادآوری 1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- انبارها از تاریخ اول تیرماه آماده تحویل گرفتن اسباب و وسایل دانشجویان می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softHyphen/>
        <w:t>باشند.</w:t>
      </w:r>
    </w:p>
    <w:p w:rsidR="00854392" w:rsidRPr="00826258" w:rsidRDefault="00854392" w:rsidP="00854392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 w:rsidRPr="00826258">
        <w:rPr>
          <w:rFonts w:ascii="Times New Roman" w:eastAsia="Times New Roman" w:hAnsi="Times New Roman" w:cs="B Titr" w:hint="cs"/>
          <w:b/>
          <w:bCs/>
          <w:sz w:val="36"/>
          <w:szCs w:val="36"/>
          <w:u w:val="single"/>
          <w:rtl/>
          <w:lang w:bidi="fa-IR"/>
        </w:rPr>
        <w:t>ب:</w:t>
      </w:r>
      <w:r w:rsidRPr="00826258">
        <w:rPr>
          <w:rFonts w:ascii="Times New Roman" w:eastAsia="Times New Roman" w:hAnsi="Times New Roman" w:cs="Courier New"/>
          <w:sz w:val="24"/>
          <w:szCs w:val="24"/>
          <w:rtl/>
          <w:lang w:bidi="fa-IR"/>
        </w:rPr>
        <w:t> 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اسکان تابستانی دانشجویان روزانه غیربومی مجاز</w:t>
      </w: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 که پایان نامه دانشجویی آنها به تصویب دانشکده رسیده ؛ 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به شرح زیر می باشد: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1-دانشجویان دوره دکتری ورودی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softHyphen/>
        <w:t>های 95 و ماقبل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2-دانشجویان دکتری حرفه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softHyphen/>
        <w:t>ای ورودی های 93 و ماقبل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3-دانشجویان کارشناسی ارشد ورودی های 94 و 95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4-سایر دانشجویان</w:t>
      </w:r>
      <w:r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واجد شرایط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روزانه</w:t>
      </w:r>
      <w:r w:rsidRPr="00826258"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متقاضی اسکان می توانند از طریق ((پیش ثبت نام )) اقدام نمایند.</w:t>
      </w:r>
    </w:p>
    <w:p w:rsidR="00854392" w:rsidRPr="00826258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  <w:r w:rsidRPr="00826258">
        <w:rPr>
          <w:rFonts w:ascii="Arial" w:eastAsia="Times New Roman" w:hAnsi="Arial" w:cs="Arial"/>
          <w:sz w:val="24"/>
          <w:szCs w:val="24"/>
          <w:lang w:bidi="fa-IR"/>
        </w:rPr>
        <w:t> </w:t>
      </w:r>
      <w:r w:rsidRPr="00826258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یادآوری2 :</w:t>
      </w:r>
      <w:r w:rsidRPr="00826258">
        <w:rPr>
          <w:rFonts w:ascii="Times New Roman" w:eastAsia="Times New Roman" w:hAnsi="Times New Roman" w:cs="B Mitra" w:hint="cs"/>
          <w:b/>
          <w:bCs/>
          <w:sz w:val="28"/>
          <w:szCs w:val="28"/>
          <w:u w:val="single"/>
          <w:rtl/>
          <w:lang w:bidi="fa-IR"/>
        </w:rPr>
        <w:t>((پیش ثبت نام))</w:t>
      </w:r>
    </w:p>
    <w:p w:rsidR="00854392" w:rsidRDefault="00854392" w:rsidP="00854392">
      <w:pPr>
        <w:bidi/>
        <w:spacing w:before="100" w:beforeAutospacing="1" w:after="240" w:line="240" w:lineRule="auto"/>
        <w:jc w:val="both"/>
        <w:rPr>
          <w:rFonts w:ascii="Times New Roman" w:eastAsia="Times New Roman" w:hAnsi="Times New Roman" w:cs="B Mitra" w:hint="cs"/>
          <w:sz w:val="24"/>
          <w:szCs w:val="24"/>
          <w:rtl/>
        </w:rPr>
      </w:pPr>
      <w:r>
        <w:rPr>
          <w:rFonts w:ascii="Times New Roman" w:eastAsia="Times New Roman" w:hAnsi="Times New Roman" w:cs="B Mitra" w:hint="cs"/>
          <w:sz w:val="24"/>
          <w:szCs w:val="24"/>
          <w:rtl/>
        </w:rPr>
        <w:t>*****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-دانشجویان کارشناسی ورودی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95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به ما قبل رشته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هایی که کارآموزی، کارورزی ،پایان نامه و تمرین پژوهش در واحدهای آموزشی آنها منظور شده است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؛ 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می بایست درسامانه گلستان</w:t>
      </w:r>
      <w:r w:rsidRPr="00453774">
        <w:rPr>
          <w:rFonts w:ascii="Tahoma" w:eastAsia="Times New Roman" w:hAnsi="Tahoma" w:cs="Tahoma"/>
          <w:sz w:val="24"/>
          <w:szCs w:val="24"/>
          <w:shd w:val="clear" w:color="auto" w:fill="FFFF00"/>
        </w:rPr>
        <w:t> (dorm.ut.ac.ir) 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درخواست اسکان ترم تابستان را 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مطابق شرایط ذیل تکمیل و بارگذاری نمایند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.</w:t>
      </w:r>
    </w:p>
    <w:p w:rsidR="00854392" w:rsidRPr="00596486" w:rsidRDefault="00854392" w:rsidP="00854392">
      <w:pPr>
        <w:pStyle w:val="ListParagraph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B Mitra" w:hint="cs"/>
          <w:sz w:val="24"/>
          <w:szCs w:val="24"/>
          <w:rtl/>
        </w:rPr>
      </w:pPr>
      <w:r w:rsidRPr="00596486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بارگذاری نامه محل کارآموزی و کاروزی  و یا برگه انتخاب واحد برای پروژه و پایان نامه به همراه مهر و تایید آموزش دانشکده</w:t>
      </w:r>
      <w:r w:rsidRPr="00596486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</w:p>
    <w:p w:rsidR="00854392" w:rsidRPr="00596486" w:rsidRDefault="00854392" w:rsidP="00854392">
      <w:pPr>
        <w:pStyle w:val="ListParagraph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eastAsia="Times New Roman" w:hAnsi="Times New Roman" w:hint="cs"/>
          <w:sz w:val="24"/>
          <w:szCs w:val="24"/>
        </w:rPr>
      </w:pPr>
      <w:r w:rsidRPr="00596486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596486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بارگذاری معرفی نامه از معاونت دانشجویی پردیس / دانشکده .</w:t>
      </w:r>
    </w:p>
    <w:p w:rsidR="00854392" w:rsidRPr="00596486" w:rsidRDefault="00854392" w:rsidP="00854392">
      <w:pPr>
        <w:pStyle w:val="ListParagraph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596486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 xml:space="preserve"> از تاریخ 19/3/1397 الی 28/3/1397 </w:t>
      </w:r>
      <w:r w:rsidRPr="00596486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(تذکر مهم: به مدارک ناقص ترتیب اثر داده نخواهد شد) </w:t>
      </w:r>
    </w:p>
    <w:p w:rsidR="00854392" w:rsidRPr="00E92CB3" w:rsidRDefault="00854392" w:rsidP="00854392">
      <w:pPr>
        <w:bidi/>
        <w:spacing w:before="100" w:beforeAutospacing="1" w:after="0" w:line="24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E92CB3">
        <w:rPr>
          <w:rFonts w:ascii="Arial" w:eastAsia="Times New Roman" w:hAnsi="Arial" w:cs="B Mitra"/>
          <w:sz w:val="24"/>
          <w:szCs w:val="24"/>
        </w:rPr>
        <w:t> </w:t>
      </w:r>
      <w:r w:rsidRPr="00063D64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 xml:space="preserve">یادآوری </w:t>
      </w:r>
      <w:r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>3</w:t>
      </w:r>
      <w:r w:rsidRPr="00E92CB3">
        <w:rPr>
          <w:rFonts w:ascii="Tahoma" w:eastAsia="Times New Roman" w:hAnsi="Tahoma" w:cs="B Mitra" w:hint="cs"/>
          <w:b/>
          <w:bCs/>
          <w:sz w:val="24"/>
          <w:szCs w:val="24"/>
          <w:rtl/>
        </w:rPr>
        <w:t>-</w:t>
      </w:r>
      <w:r w:rsidRPr="00E92CB3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 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در تابستان 97-96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به جهت انجام تعمیر سیستم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های تاسیساتی و بهداشتی و عمرانی در تعدادی از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های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مجتمع فاطمیه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امکان اسکان دانشجویان وجود ندارد و دانشجویان حائز شرایط ساکن در آن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 به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های دیگر انتقال داده خواهند شد. این ساختمان ها در مجتمع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فاطمیه </w:t>
      </w:r>
      <w:r w:rsidRPr="00854392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ساختمان های فاطمیه 4 و فاطمیه یک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خواهد بود 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</w:p>
    <w:p w:rsidR="00854392" w:rsidRPr="00E92CB3" w:rsidRDefault="00854392" w:rsidP="008543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B Mitra"/>
          <w:sz w:val="24"/>
          <w:szCs w:val="24"/>
          <w:rtl/>
        </w:rPr>
      </w:pPr>
      <w:r w:rsidRPr="00063D64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 xml:space="preserve">یادآوری </w:t>
      </w:r>
      <w:r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>4</w:t>
      </w:r>
      <w:r w:rsidRPr="00E92CB3">
        <w:rPr>
          <w:rFonts w:ascii="2  Titr" w:eastAsia="Times New Roman" w:hAnsi="2  Titr" w:cs="B Mitra"/>
          <w:sz w:val="24"/>
          <w:szCs w:val="24"/>
          <w:highlight w:val="yellow"/>
          <w:rtl/>
        </w:rPr>
        <w:t>-</w:t>
      </w:r>
      <w:r w:rsidRPr="00E92CB3">
        <w:rPr>
          <w:rFonts w:ascii="Times New Roman" w:eastAsia="Times New Roman" w:hAnsi="Times New Roman" w:cs="B Mitra"/>
          <w:sz w:val="24"/>
          <w:szCs w:val="24"/>
          <w:highlight w:val="yellow"/>
          <w:rtl/>
        </w:rPr>
        <w:t xml:space="preserve"> </w:t>
      </w:r>
      <w:r w:rsidRPr="00E92CB3">
        <w:rPr>
          <w:rFonts w:ascii="2  Mitra" w:eastAsia="Times New Roman" w:hAnsi="2  Mitra" w:cs="B Mitra"/>
          <w:sz w:val="24"/>
          <w:szCs w:val="24"/>
          <w:highlight w:val="yellow"/>
          <w:rtl/>
        </w:rPr>
        <w:t>خوابگاههای</w:t>
      </w:r>
      <w:r>
        <w:rPr>
          <w:rFonts w:ascii="2  Titr" w:eastAsia="Times New Roman" w:hAnsi="2  Titr" w:cs="B Mitra" w:hint="cs"/>
          <w:sz w:val="24"/>
          <w:szCs w:val="24"/>
          <w:highlight w:val="yellow"/>
          <w:rtl/>
        </w:rPr>
        <w:t xml:space="preserve"> </w:t>
      </w:r>
      <w:r w:rsidRPr="00E92CB3">
        <w:rPr>
          <w:rFonts w:ascii="2  Titr" w:eastAsia="Times New Roman" w:hAnsi="2  Titr" w:cs="B Mitra"/>
          <w:sz w:val="24"/>
          <w:szCs w:val="24"/>
          <w:highlight w:val="yellow"/>
          <w:rtl/>
        </w:rPr>
        <w:t xml:space="preserve"> </w:t>
      </w:r>
      <w:r>
        <w:rPr>
          <w:rFonts w:ascii="2  Titr" w:eastAsia="Times New Roman" w:hAnsi="2  Titr" w:cs="B Mitra" w:hint="cs"/>
          <w:sz w:val="24"/>
          <w:szCs w:val="24"/>
          <w:highlight w:val="yellow"/>
          <w:rtl/>
        </w:rPr>
        <w:t xml:space="preserve">چمران </w:t>
      </w:r>
      <w:r w:rsidRPr="00E92CB3">
        <w:rPr>
          <w:rFonts w:ascii="2  Mitra" w:eastAsia="Times New Roman" w:hAnsi="2  Mitra" w:cs="B Mitra"/>
          <w:sz w:val="24"/>
          <w:szCs w:val="24"/>
          <w:highlight w:val="yellow"/>
          <w:rtl/>
        </w:rPr>
        <w:t>به طور کامل تعطیل خواهد بود.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063D64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 xml:space="preserve">یادآوری </w:t>
      </w:r>
      <w:r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>5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-دانشجویان کارشناسی ارشد و دکتری روزانه مجاز ساکن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 xml:space="preserve">خوابگاه های 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چمران 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در صورت حائز شرایط بودن اسکان خوابگاه تابستانی می</w:t>
      </w:r>
      <w:r w:rsidRPr="00E92CB3">
        <w:rPr>
          <w:rFonts w:ascii="Tahoma" w:eastAsia="Times New Roman" w:hAnsi="Tahoma" w:cs="B Mitra"/>
          <w:sz w:val="24"/>
          <w:szCs w:val="24"/>
          <w:rtl/>
        </w:rPr>
        <w:softHyphen/>
        <w:t>توانند</w:t>
      </w:r>
      <w:r w:rsidRPr="00E92CB3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>در بازه رزرو</w:t>
      </w:r>
      <w:r w:rsidRPr="00E92CB3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 xml:space="preserve"> در ظرفیت خالی ساختمانهای فعال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 مجتمع فاطمیه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جهت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ثبت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نام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اقدام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نمایند.</w:t>
      </w:r>
    </w:p>
    <w:p w:rsidR="00854392" w:rsidRPr="00E92CB3" w:rsidRDefault="00854392" w:rsidP="00854392">
      <w:pPr>
        <w:shd w:val="clear" w:color="auto" w:fill="FF0000"/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CF66EB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0000"/>
          <w:rtl/>
        </w:rPr>
        <w:t>یادآوری 6</w:t>
      </w:r>
      <w:r w:rsidRPr="00CF66EB">
        <w:rPr>
          <w:rFonts w:ascii="Tahoma" w:eastAsia="Times New Roman" w:hAnsi="Tahoma" w:cs="B Mitra"/>
          <w:sz w:val="20"/>
          <w:szCs w:val="20"/>
          <w:shd w:val="clear" w:color="auto" w:fill="FF0000"/>
          <w:rtl/>
        </w:rPr>
        <w:t>:</w:t>
      </w:r>
      <w:r w:rsidRPr="00E92CB3">
        <w:rPr>
          <w:rFonts w:ascii="Times New Roman" w:eastAsia="Times New Roman" w:hAnsi="Times New Roman" w:cs="Times New Roman" w:hint="cs"/>
          <w:sz w:val="24"/>
          <w:szCs w:val="24"/>
          <w:rtl/>
        </w:rPr>
        <w:t>  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پذیرش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اسکان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برای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دانشجویان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نوبت دوم و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فیض کاشانی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در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تابستان</w:t>
      </w:r>
      <w:r w:rsidRPr="00E92CB3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  <w:r w:rsidRPr="00E92CB3">
        <w:rPr>
          <w:rFonts w:ascii="Tahoma" w:eastAsia="Times New Roman" w:hAnsi="Tahoma" w:cs="B Mitra"/>
          <w:sz w:val="24"/>
          <w:szCs w:val="24"/>
          <w:u w:val="single"/>
          <w:rtl/>
        </w:rPr>
        <w:t>امکانپذیر نمی</w:t>
      </w:r>
      <w:r w:rsidRPr="00E92CB3">
        <w:rPr>
          <w:rFonts w:ascii="Tahoma" w:eastAsia="Times New Roman" w:hAnsi="Tahoma" w:cs="B Mitra"/>
          <w:sz w:val="24"/>
          <w:szCs w:val="24"/>
          <w:u w:val="single"/>
          <w:rtl/>
        </w:rPr>
        <w:softHyphen/>
        <w:t>باشد.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E92CB3">
        <w:rPr>
          <w:rFonts w:ascii="Tahoma" w:eastAsia="Times New Roman" w:hAnsi="Tahoma" w:cs="B Titr"/>
          <w:sz w:val="40"/>
          <w:szCs w:val="40"/>
          <w:u w:val="single"/>
          <w:rtl/>
        </w:rPr>
        <w:lastRenderedPageBreak/>
        <w:t>ج</w:t>
      </w:r>
      <w:r w:rsidRPr="00E92CB3">
        <w:rPr>
          <w:rFonts w:ascii="Tahoma" w:eastAsia="Times New Roman" w:hAnsi="Tahoma" w:cs="B Titr"/>
          <w:sz w:val="24"/>
          <w:szCs w:val="24"/>
          <w:rtl/>
        </w:rPr>
        <w:t xml:space="preserve">: بازه تمدید  </w:t>
      </w:r>
      <w:r w:rsidRPr="00E92CB3">
        <w:rPr>
          <w:rFonts w:ascii="Tahoma" w:eastAsia="Times New Roman" w:hAnsi="Tahoma" w:cs="B Titr" w:hint="cs"/>
          <w:sz w:val="24"/>
          <w:szCs w:val="24"/>
          <w:rtl/>
        </w:rPr>
        <w:t>خوابگاه</w:t>
      </w:r>
      <w:r w:rsidRPr="00E92CB3">
        <w:rPr>
          <w:rFonts w:ascii="Tahoma" w:eastAsia="Times New Roman" w:hAnsi="Tahoma" w:cs="B Titr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Titr" w:hint="cs"/>
          <w:sz w:val="24"/>
          <w:szCs w:val="24"/>
          <w:rtl/>
        </w:rPr>
        <w:t>تابستان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41"/>
        <w:gridCol w:w="1294"/>
        <w:gridCol w:w="1276"/>
        <w:gridCol w:w="5353"/>
      </w:tblGrid>
      <w:tr w:rsidR="00854392" w:rsidRPr="00E92CB3" w:rsidTr="00392AF3">
        <w:tc>
          <w:tcPr>
            <w:tcW w:w="2641" w:type="dxa"/>
            <w:shd w:val="clear" w:color="auto" w:fill="948A54" w:themeFill="background2" w:themeFillShade="80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294" w:type="dxa"/>
            <w:shd w:val="clear" w:color="auto" w:fill="948A54" w:themeFill="background2" w:themeFillShade="80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276" w:type="dxa"/>
            <w:shd w:val="clear" w:color="auto" w:fill="948A54" w:themeFill="background2" w:themeFillShade="80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خاتمه</w:t>
            </w:r>
          </w:p>
        </w:tc>
        <w:tc>
          <w:tcPr>
            <w:tcW w:w="5353" w:type="dxa"/>
            <w:shd w:val="clear" w:color="auto" w:fill="948A54" w:themeFill="background2" w:themeFillShade="80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854392" w:rsidRPr="00E92CB3" w:rsidTr="00392AF3">
        <w:tc>
          <w:tcPr>
            <w:tcW w:w="2641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دکتری تخصصی پیوسته و ناپیوسته  </w:t>
            </w:r>
          </w:p>
        </w:tc>
        <w:tc>
          <w:tcPr>
            <w:tcW w:w="1294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5353" w:type="dxa"/>
          </w:tcPr>
          <w:p w:rsidR="00854392" w:rsidRPr="00872CDF" w:rsidRDefault="004A1601" w:rsidP="004A1601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تمدید (به غی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ر از ساکنین ساختمان فاطمیه4 ویک )</w:t>
            </w:r>
          </w:p>
        </w:tc>
      </w:tr>
      <w:tr w:rsidR="00854392" w:rsidRPr="00872CDF" w:rsidTr="00392AF3">
        <w:tc>
          <w:tcPr>
            <w:tcW w:w="2641" w:type="dxa"/>
          </w:tcPr>
          <w:p w:rsidR="00854392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کارشناسی ارشد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ناپیوسته</w:t>
            </w:r>
          </w:p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و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دکتری حرفه ای ورودی 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94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5353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  <w:p w:rsidR="00854392" w:rsidRPr="00872CDF" w:rsidRDefault="00854392" w:rsidP="004A1601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تمدید (به غی</w:t>
            </w:r>
            <w:r w:rsidR="004A1601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ر از ساکنین ساختمان فاطمیه4 ویک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</w:tbl>
    <w:p w:rsidR="00854392" w:rsidRPr="00E92CB3" w:rsidRDefault="00854392" w:rsidP="00854392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063D64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 xml:space="preserve">یادآوری </w:t>
      </w:r>
      <w:r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>7</w:t>
      </w:r>
      <w:r w:rsidRPr="00E92CB3">
        <w:rPr>
          <w:rFonts w:ascii="Arial" w:eastAsia="Times New Roman" w:hAnsi="Arial" w:cs="B Mitra" w:hint="cs"/>
          <w:sz w:val="24"/>
          <w:szCs w:val="24"/>
          <w:rtl/>
        </w:rPr>
        <w:t xml:space="preserve"> دانشجویان مجاز به اسکان خوابگاه در ساختمانهای تعطیل </w:t>
      </w:r>
      <w:r>
        <w:rPr>
          <w:rFonts w:ascii="Arial" w:eastAsia="Times New Roman" w:hAnsi="Arial" w:cs="B Mitra" w:hint="cs"/>
          <w:sz w:val="24"/>
          <w:szCs w:val="24"/>
          <w:rtl/>
        </w:rPr>
        <w:t xml:space="preserve">مجتمع </w:t>
      </w:r>
      <w:r w:rsidRPr="004A1601">
        <w:rPr>
          <w:rFonts w:ascii="Arial" w:eastAsia="Times New Roman" w:hAnsi="Arial" w:cs="B Mitra" w:hint="cs"/>
          <w:b/>
          <w:bCs/>
          <w:sz w:val="24"/>
          <w:szCs w:val="24"/>
          <w:u w:val="single"/>
          <w:rtl/>
        </w:rPr>
        <w:t xml:space="preserve">فاطمیه </w:t>
      </w:r>
      <w:r w:rsidR="004A1601" w:rsidRPr="004A1601">
        <w:rPr>
          <w:rFonts w:ascii="Arial" w:eastAsia="Times New Roman" w:hAnsi="Arial" w:cs="B Mitra" w:hint="cs"/>
          <w:b/>
          <w:bCs/>
          <w:sz w:val="24"/>
          <w:szCs w:val="24"/>
          <w:u w:val="single"/>
          <w:rtl/>
        </w:rPr>
        <w:t>1و</w:t>
      </w:r>
      <w:r w:rsidRPr="004A1601">
        <w:rPr>
          <w:rFonts w:ascii="Arial" w:eastAsia="Times New Roman" w:hAnsi="Arial" w:cs="B Mitra" w:hint="cs"/>
          <w:b/>
          <w:bCs/>
          <w:sz w:val="24"/>
          <w:szCs w:val="24"/>
          <w:u w:val="single"/>
          <w:rtl/>
        </w:rPr>
        <w:t xml:space="preserve">4 و مجتمع چمران </w:t>
      </w:r>
      <w:r w:rsidRPr="00E92CB3">
        <w:rPr>
          <w:rFonts w:ascii="Arial" w:eastAsia="Times New Roman" w:hAnsi="Arial" w:cs="B Mitra" w:hint="cs"/>
          <w:sz w:val="24"/>
          <w:szCs w:val="24"/>
          <w:rtl/>
        </w:rPr>
        <w:t>،</w:t>
      </w:r>
      <w:r>
        <w:rPr>
          <w:rFonts w:ascii="Arial" w:eastAsia="Times New Roman" w:hAnsi="Arial" w:cs="B Mitra" w:hint="cs"/>
          <w:sz w:val="24"/>
          <w:szCs w:val="24"/>
          <w:rtl/>
        </w:rPr>
        <w:t xml:space="preserve"> </w:t>
      </w:r>
      <w:r w:rsidRPr="00E92CB3">
        <w:rPr>
          <w:rFonts w:ascii="Arial" w:eastAsia="Times New Roman" w:hAnsi="Arial" w:cs="B Mitra" w:hint="cs"/>
          <w:sz w:val="24"/>
          <w:szCs w:val="24"/>
          <w:rtl/>
        </w:rPr>
        <w:t xml:space="preserve">می توانند در بازه رزرو نسبت به انتخاب اتاق در ظرفیت خالی ساختمانهای فعال  اقدام نمایند. </w:t>
      </w:r>
    </w:p>
    <w:p w:rsidR="00854392" w:rsidRDefault="00854392" w:rsidP="00854392">
      <w:pPr>
        <w:bidi/>
        <w:spacing w:before="100" w:beforeAutospacing="1" w:after="240" w:line="240" w:lineRule="auto"/>
        <w:jc w:val="both"/>
        <w:rPr>
          <w:rFonts w:ascii="Tahoma" w:eastAsia="Times New Roman" w:hAnsi="Tahoma" w:cs="B Titr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تبصره 1: در بازه اسکان تابستان</w:t>
      </w:r>
      <w:r w:rsidRPr="00453774">
        <w:rPr>
          <w:rFonts w:ascii="Times New Roman" w:eastAsia="Times New Roman" w:hAnsi="Times New Roman" w:hint="cs"/>
          <w:b/>
          <w:bCs/>
          <w:sz w:val="24"/>
          <w:szCs w:val="24"/>
          <w:u w:val="single"/>
          <w:rtl/>
        </w:rPr>
        <w:t> 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امکان جابجایی اتاق مقدور نمی باشد</w:t>
      </w:r>
      <w:r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 xml:space="preserve"> لذا چنانچه دانشجویی درخواست تغییر اتاق دارد      می تواند به جای تمدید ، در بازه رزرو نسبت به انتخاب اتاق جدید اقدام نماید. 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852683">
        <w:rPr>
          <w:rFonts w:ascii="Tahoma" w:eastAsia="Times New Roman" w:hAnsi="Tahoma" w:cs="B Titr" w:hint="cs"/>
          <w:sz w:val="24"/>
          <w:szCs w:val="24"/>
          <w:rtl/>
        </w:rPr>
        <w:t xml:space="preserve"> </w:t>
      </w:r>
      <w:r w:rsidRPr="00852683">
        <w:rPr>
          <w:rFonts w:ascii="Tahoma" w:eastAsia="Times New Roman" w:hAnsi="Tahoma" w:cs="B Titr" w:hint="cs"/>
          <w:sz w:val="32"/>
          <w:szCs w:val="32"/>
          <w:u w:val="single"/>
          <w:rtl/>
        </w:rPr>
        <w:t>د :</w:t>
      </w:r>
      <w:r w:rsidRPr="00852683">
        <w:rPr>
          <w:rFonts w:ascii="Tahoma" w:eastAsia="Times New Roman" w:hAnsi="Tahoma" w:cs="B Titr" w:hint="cs"/>
          <w:sz w:val="24"/>
          <w:szCs w:val="24"/>
          <w:rtl/>
        </w:rPr>
        <w:t xml:space="preserve">  </w:t>
      </w:r>
      <w:r w:rsidRPr="00852683">
        <w:rPr>
          <w:rFonts w:ascii="Tahoma" w:eastAsia="Times New Roman" w:hAnsi="Tahoma" w:cs="B Titr"/>
          <w:sz w:val="24"/>
          <w:szCs w:val="24"/>
          <w:rtl/>
        </w:rPr>
        <w:t>بازه رزرو</w:t>
      </w:r>
      <w:r w:rsidRPr="00852683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276"/>
        <w:gridCol w:w="1276"/>
        <w:gridCol w:w="4219"/>
      </w:tblGrid>
      <w:tr w:rsidR="00854392" w:rsidRPr="00E92CB3" w:rsidTr="00392AF3">
        <w:tc>
          <w:tcPr>
            <w:tcW w:w="3793" w:type="dxa"/>
            <w:shd w:val="clear" w:color="auto" w:fill="948A54" w:themeFill="background2" w:themeFillShade="80"/>
          </w:tcPr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276" w:type="dxa"/>
            <w:shd w:val="clear" w:color="auto" w:fill="948A54" w:themeFill="background2" w:themeFillShade="80"/>
          </w:tcPr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276" w:type="dxa"/>
            <w:shd w:val="clear" w:color="auto" w:fill="948A54" w:themeFill="background2" w:themeFillShade="80"/>
          </w:tcPr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خاتمه</w:t>
            </w:r>
          </w:p>
        </w:tc>
        <w:tc>
          <w:tcPr>
            <w:tcW w:w="4219" w:type="dxa"/>
            <w:shd w:val="clear" w:color="auto" w:fill="948A54" w:themeFill="background2" w:themeFillShade="80"/>
          </w:tcPr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854392" w:rsidRPr="00E92CB3" w:rsidTr="00392AF3">
        <w:trPr>
          <w:trHeight w:val="900"/>
        </w:trPr>
        <w:tc>
          <w:tcPr>
            <w:tcW w:w="3793" w:type="dxa"/>
          </w:tcPr>
          <w:p w:rsidR="00854392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دکتری تخصصی پیوسته و ناپیوسته 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12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</w:tcPr>
          <w:p w:rsidR="00854392" w:rsidRPr="00852683" w:rsidRDefault="00854392" w:rsidP="004A1601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مشمول دانشجویان ساکن 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ساختمانهای تعطیل شده و جا مانده های بازه تمدید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854392" w:rsidRPr="00852683" w:rsidTr="00392AF3">
        <w:trPr>
          <w:trHeight w:val="1026"/>
        </w:trPr>
        <w:tc>
          <w:tcPr>
            <w:tcW w:w="3793" w:type="dxa"/>
          </w:tcPr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کارشناسی ارشد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ناپیوسته </w:t>
            </w:r>
            <w:r w:rsidRPr="00852683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دکتری حرفه ای ورودی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94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12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</w:tcPr>
          <w:p w:rsidR="00854392" w:rsidRPr="00852683" w:rsidRDefault="00854392" w:rsidP="004A1601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مشمول دانشجویان ساکن 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ساختمانهای تعطیل شده و جا مانده های بازه تمدید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854392" w:rsidRPr="00E92CB3" w:rsidTr="00392AF3">
        <w:trPr>
          <w:trHeight w:val="346"/>
        </w:trPr>
        <w:tc>
          <w:tcPr>
            <w:tcW w:w="3793" w:type="dxa"/>
          </w:tcPr>
          <w:p w:rsidR="00854392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کارشناسی ورودی 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95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ساعت 12</w:t>
            </w:r>
          </w:p>
        </w:tc>
        <w:tc>
          <w:tcPr>
            <w:tcW w:w="1276" w:type="dxa"/>
          </w:tcPr>
          <w:p w:rsidR="00854392" w:rsidRPr="00872CDF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r w:rsidRPr="00872CDF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854392" w:rsidRPr="00852683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</w:tcPr>
          <w:p w:rsidR="00854392" w:rsidRDefault="00854392" w:rsidP="00392AF3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نام ساختمان متعاقبا آعلام خواهد شد.</w:t>
            </w:r>
          </w:p>
          <w:p w:rsidR="004A1601" w:rsidRPr="00852683" w:rsidRDefault="004A1601" w:rsidP="004A1601">
            <w:pPr>
              <w:bidi/>
              <w:spacing w:before="100" w:beforeAutospacing="1" w:after="240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(ادوراد بروان یا وصال شیرازی )</w:t>
            </w:r>
          </w:p>
        </w:tc>
      </w:tr>
    </w:tbl>
    <w:p w:rsidR="00854392" w:rsidRPr="009B0A41" w:rsidRDefault="00854392" w:rsidP="004A1601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u w:val="single"/>
          <w:rtl/>
        </w:rPr>
      </w:pPr>
      <w:r w:rsidRPr="00063D64"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 xml:space="preserve">یادآوری </w:t>
      </w:r>
      <w:r>
        <w:rPr>
          <w:rFonts w:ascii="Tahoma" w:eastAsia="Times New Roman" w:hAnsi="Tahoma" w:cs="B Titr" w:hint="cs"/>
          <w:b/>
          <w:bCs/>
          <w:sz w:val="24"/>
          <w:szCs w:val="24"/>
          <w:shd w:val="clear" w:color="auto" w:fill="FFFF00"/>
          <w:rtl/>
        </w:rPr>
        <w:t>9</w:t>
      </w:r>
      <w:r>
        <w:rPr>
          <w:rFonts w:ascii="Tahoma" w:eastAsia="Times New Roman" w:hAnsi="Tahoma" w:cs="B Mitra" w:hint="cs"/>
          <w:sz w:val="24"/>
          <w:szCs w:val="24"/>
          <w:rtl/>
        </w:rPr>
        <w:t>:</w:t>
      </w:r>
      <w:r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>دانشجویان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>کارشناسی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="004A1601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((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یادآوری2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="004A1601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))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و 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B37CB7">
        <w:rPr>
          <w:rFonts w:ascii="Tahoma" w:eastAsia="Times New Roman" w:hAnsi="Tahoma" w:cs="B Mitra"/>
          <w:sz w:val="24"/>
          <w:szCs w:val="24"/>
          <w:u w:val="single"/>
          <w:rtl/>
        </w:rPr>
        <w:t>دانشجویان</w:t>
      </w:r>
      <w:r w:rsidRPr="00B37CB7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دکتری و  کارشناسی ارشد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Pr="00FE3944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ساختمان</w:t>
      </w:r>
      <w:r w:rsidRPr="00FE3944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Pr="00FE3944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فاطمیه 4</w:t>
      </w:r>
      <w:r w:rsidR="004A1601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و فاطمیه یک </w:t>
      </w:r>
      <w:bookmarkStart w:id="0" w:name="_GoBack"/>
      <w:bookmarkEnd w:id="0"/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و نیز دانشجویان روزانه </w:t>
      </w:r>
      <w:r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مجاز به سکونت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که در بازه تمدید امکان تمدید نداشته اند، می توانند طبق جدول فوق </w:t>
      </w:r>
      <w:r w:rsidRPr="009B0A41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>نسبت به</w:t>
      </w:r>
      <w:r w:rsidRPr="009B0A41"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  <w:t> </w:t>
      </w:r>
      <w:r w:rsidRPr="009B0A41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>رزرو و ثبت</w:t>
      </w:r>
      <w:r w:rsidRPr="009B0A41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softHyphen/>
        <w:t xml:space="preserve"> نام نهایی</w:t>
      </w:r>
      <w:r w:rsidRPr="009B0A41">
        <w:rPr>
          <w:rFonts w:ascii="Times New Roman" w:eastAsia="Times New Roman" w:hAnsi="Times New Roman" w:cs="Times New Roman" w:hint="cs"/>
          <w:sz w:val="24"/>
          <w:szCs w:val="24"/>
          <w:u w:val="single"/>
          <w:rtl/>
        </w:rPr>
        <w:t> 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خوابگاه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تابستانی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اقدام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نمایند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>.</w:t>
      </w:r>
    </w:p>
    <w:p w:rsidR="00854392" w:rsidRPr="00E92CB3" w:rsidRDefault="00854392" w:rsidP="00854392">
      <w:pPr>
        <w:bidi/>
        <w:spacing w:after="0" w:line="240" w:lineRule="auto"/>
        <w:jc w:val="both"/>
        <w:rPr>
          <w:rFonts w:ascii="Arial" w:eastAsia="Times New Roman" w:hAnsi="Arial" w:cs="B Mitra"/>
          <w:sz w:val="24"/>
          <w:szCs w:val="24"/>
          <w:rtl/>
        </w:rPr>
      </w:pPr>
      <w:r w:rsidRPr="00CF66EB">
        <w:rPr>
          <w:rFonts w:ascii="Tahoma" w:eastAsia="Times New Roman" w:hAnsi="Tahoma" w:cs="B Mitra"/>
          <w:b/>
          <w:bCs/>
          <w:rtl/>
        </w:rPr>
        <w:t>تبصره</w:t>
      </w:r>
      <w:r>
        <w:rPr>
          <w:rFonts w:ascii="Tahoma" w:eastAsia="Times New Roman" w:hAnsi="Tahoma" w:cs="B Mitra" w:hint="cs"/>
          <w:b/>
          <w:bCs/>
          <w:rtl/>
        </w:rPr>
        <w:t>2</w:t>
      </w:r>
      <w:r w:rsidRPr="00E92CB3">
        <w:rPr>
          <w:rFonts w:ascii="Tahoma" w:eastAsia="Times New Roman" w:hAnsi="Tahoma" w:cs="B Mitra"/>
          <w:rtl/>
        </w:rPr>
        <w:t xml:space="preserve">: 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دانشجویان 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 کارشناسی 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واجد شرایط </w:t>
      </w:r>
      <w:r w:rsidRPr="00CF66EB">
        <w:rPr>
          <w:rFonts w:ascii="Tahoma" w:eastAsia="Times New Roman" w:hAnsi="Tahoma" w:cs="B Mitra" w:hint="cs"/>
          <w:b/>
          <w:bCs/>
          <w:sz w:val="24"/>
          <w:szCs w:val="24"/>
          <w:shd w:val="clear" w:color="auto" w:fill="FF0000"/>
          <w:rtl/>
        </w:rPr>
        <w:t>((</w:t>
      </w:r>
      <w:r w:rsidRPr="00CF66EB">
        <w:rPr>
          <w:rFonts w:ascii="Tahoma" w:eastAsia="Times New Roman" w:hAnsi="Tahoma" w:cs="B Mitra"/>
          <w:b/>
          <w:bCs/>
          <w:sz w:val="24"/>
          <w:szCs w:val="24"/>
          <w:shd w:val="clear" w:color="auto" w:fill="FF0000"/>
          <w:rtl/>
        </w:rPr>
        <w:t xml:space="preserve">بند ب </w:t>
      </w:r>
      <w:r w:rsidRPr="00CF66EB">
        <w:rPr>
          <w:rFonts w:ascii="Tahoma" w:eastAsia="Times New Roman" w:hAnsi="Tahoma" w:cs="B Mitra" w:hint="cs"/>
          <w:b/>
          <w:bCs/>
          <w:sz w:val="24"/>
          <w:szCs w:val="24"/>
          <w:shd w:val="clear" w:color="auto" w:fill="FF0000"/>
          <w:rtl/>
        </w:rPr>
        <w:t xml:space="preserve"> یادآوری </w:t>
      </w:r>
      <w:r>
        <w:rPr>
          <w:rFonts w:ascii="Tahoma" w:eastAsia="Times New Roman" w:hAnsi="Tahoma" w:cs="B Mitra" w:hint="cs"/>
          <w:b/>
          <w:bCs/>
          <w:sz w:val="24"/>
          <w:szCs w:val="24"/>
          <w:shd w:val="clear" w:color="auto" w:fill="FF0000"/>
          <w:rtl/>
        </w:rPr>
        <w:t>2</w:t>
      </w:r>
      <w:r w:rsidRPr="00CF66EB">
        <w:rPr>
          <w:rFonts w:ascii="Tahoma" w:eastAsia="Times New Roman" w:hAnsi="Tahoma" w:cs="B Mitra" w:hint="cs"/>
          <w:b/>
          <w:bCs/>
          <w:sz w:val="24"/>
          <w:szCs w:val="24"/>
          <w:shd w:val="clear" w:color="auto" w:fill="FF0000"/>
          <w:rtl/>
        </w:rPr>
        <w:t xml:space="preserve"> ))</w:t>
      </w:r>
      <w:r w:rsidRPr="00E92CB3">
        <w:rPr>
          <w:rFonts w:ascii="Tahoma" w:eastAsia="Times New Roman" w:hAnsi="Tahoma" w:cs="B Mitra"/>
          <w:sz w:val="24"/>
          <w:szCs w:val="24"/>
          <w:rtl/>
        </w:rPr>
        <w:t>در یکی از ساختمانهای سطح شهر اسکان داده خواهند شد</w:t>
      </w:r>
      <w:r w:rsidRPr="00E92CB3">
        <w:rPr>
          <w:rFonts w:ascii="Tahoma" w:eastAsia="Times New Roman" w:hAnsi="Tahoma" w:cs="B Mitra"/>
          <w:sz w:val="24"/>
          <w:szCs w:val="24"/>
        </w:rPr>
        <w:t>.</w:t>
      </w:r>
      <w:r w:rsidRPr="00E92CB3">
        <w:rPr>
          <w:rFonts w:ascii="Arial" w:eastAsia="Times New Roman" w:hAnsi="Arial" w:cs="B Mitra"/>
          <w:sz w:val="24"/>
          <w:szCs w:val="24"/>
        </w:rPr>
        <w:t> </w:t>
      </w:r>
    </w:p>
    <w:p w:rsidR="00854392" w:rsidRDefault="00854392" w:rsidP="00854392">
      <w:pPr>
        <w:bidi/>
        <w:spacing w:before="100" w:beforeAutospacing="1" w:after="240" w:line="240" w:lineRule="auto"/>
        <w:rPr>
          <w:rFonts w:ascii="Tahoma" w:eastAsia="Times New Roman" w:hAnsi="Tahoma" w:cs="B Mitra"/>
          <w:sz w:val="24"/>
          <w:szCs w:val="24"/>
          <w:rtl/>
        </w:rPr>
      </w:pPr>
      <w:r>
        <w:rPr>
          <w:rFonts w:ascii="Tahoma" w:eastAsia="Times New Roman" w:hAnsi="Tahoma" w:cs="B Titr" w:hint="cs"/>
          <w:b/>
          <w:bCs/>
          <w:sz w:val="32"/>
          <w:szCs w:val="32"/>
          <w:u w:val="single"/>
          <w:rtl/>
        </w:rPr>
        <w:lastRenderedPageBreak/>
        <w:t>ﻫ</w:t>
      </w:r>
      <w:r>
        <w:rPr>
          <w:rFonts w:ascii="Tahoma" w:eastAsia="Times New Roman" w:hAnsi="Tahoma" w:cs="B Titr" w:hint="cs"/>
          <w:sz w:val="32"/>
          <w:szCs w:val="32"/>
          <w:rtl/>
        </w:rPr>
        <w:t xml:space="preserve"> :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 </w:t>
      </w:r>
      <w:r w:rsidRPr="00AE5E3C">
        <w:rPr>
          <w:rFonts w:ascii="Tahoma" w:eastAsia="Times New Roman" w:hAnsi="Tahoma" w:cs="B Titr" w:hint="cs"/>
          <w:sz w:val="24"/>
          <w:szCs w:val="24"/>
          <w:rtl/>
        </w:rPr>
        <w:t>هزینه اسکان</w:t>
      </w:r>
      <w:r>
        <w:rPr>
          <w:rFonts w:ascii="Tahoma" w:eastAsia="Times New Roman" w:hAnsi="Tahoma" w:cs="B Mitra" w:hint="cs"/>
          <w:sz w:val="24"/>
          <w:szCs w:val="24"/>
          <w:rtl/>
        </w:rPr>
        <w:t xml:space="preserve"> </w:t>
      </w:r>
    </w:p>
    <w:p w:rsidR="00854392" w:rsidRPr="00E92CB3" w:rsidRDefault="00854392" w:rsidP="00854392">
      <w:pPr>
        <w:bidi/>
        <w:spacing w:before="100" w:beforeAutospacing="1" w:after="240" w:line="240" w:lineRule="auto"/>
        <w:rPr>
          <w:rFonts w:ascii="Tahoma" w:eastAsia="Times New Roman" w:hAnsi="Tahoma" w:cs="B Mitra"/>
          <w:sz w:val="24"/>
          <w:szCs w:val="24"/>
          <w:rtl/>
        </w:rPr>
      </w:pPr>
      <w:r w:rsidRPr="00E92CB3">
        <w:rPr>
          <w:rFonts w:ascii="Tahoma" w:eastAsia="Times New Roman" w:hAnsi="Tahoma" w:cs="B Mitra" w:hint="cs"/>
          <w:sz w:val="24"/>
          <w:szCs w:val="24"/>
          <w:rtl/>
        </w:rPr>
        <w:t xml:space="preserve">هزینه واریزی اجاره بهاء خوابگاه طبق تعرفه اعلام شده از صندوق رفاه دانشجویان و </w:t>
      </w:r>
      <w:r w:rsidRPr="00E92CB3">
        <w:rPr>
          <w:rFonts w:ascii="Tahoma" w:eastAsia="Times New Roman" w:hAnsi="Tahoma" w:cs="B Mitra" w:hint="cs"/>
          <w:sz w:val="24"/>
          <w:szCs w:val="24"/>
          <w:u w:val="single"/>
          <w:rtl/>
        </w:rPr>
        <w:t>به صورت پرداخت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u w:val="single"/>
          <w:rtl/>
        </w:rPr>
        <w:t>نقدی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 xml:space="preserve">  خواهد بود .لذا در صورت عدم پرداخت اجاره بهاء خوابگاه  تا </w:t>
      </w:r>
      <w:r w:rsidRPr="00CF66EB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پایان بازه ثبت نام (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15</w:t>
      </w:r>
      <w:r w:rsidRPr="00CF66EB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/4/1396) سکونت رزرو شده توسط سیستم به طور خودکار لغو خواهد شد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.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rtl/>
          <w:lang w:bidi="fa-IR"/>
        </w:rPr>
      </w:pPr>
      <w:r w:rsidRPr="0041799C">
        <w:rPr>
          <w:rFonts w:ascii="Tahoma" w:eastAsia="Times New Roman" w:hAnsi="Tahoma" w:cs="B Mitra" w:hint="cs"/>
          <w:b/>
          <w:bCs/>
          <w:sz w:val="24"/>
          <w:szCs w:val="24"/>
          <w:rtl/>
        </w:rPr>
        <w:t>تبصره 3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:  طبق آیین نامه صندوق رفاه دانشجویان در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صورت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انصراف بعد از پرداخت هزینه ،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امکان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استرداد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هزینه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واریزی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وجود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نخواهد</w:t>
      </w:r>
      <w:r w:rsidRPr="00E92CB3">
        <w:rPr>
          <w:rFonts w:ascii="Tahoma" w:eastAsia="Times New Roman" w:hAnsi="Tahoma" w:cs="B Mitra"/>
          <w:sz w:val="24"/>
          <w:szCs w:val="24"/>
          <w:rtl/>
        </w:rPr>
        <w:t xml:space="preserve"> </w:t>
      </w:r>
      <w:r w:rsidRPr="00E92CB3">
        <w:rPr>
          <w:rFonts w:ascii="Tahoma" w:eastAsia="Times New Roman" w:hAnsi="Tahoma" w:cs="B Mitra" w:hint="cs"/>
          <w:sz w:val="24"/>
          <w:szCs w:val="24"/>
          <w:rtl/>
        </w:rPr>
        <w:t>داشت</w:t>
      </w:r>
      <w:r w:rsidRPr="00E92CB3">
        <w:rPr>
          <w:rFonts w:ascii="Tahoma" w:eastAsia="Times New Roman" w:hAnsi="Tahoma" w:cs="B Mitra"/>
          <w:sz w:val="24"/>
          <w:szCs w:val="24"/>
          <w:rtl/>
        </w:rPr>
        <w:t>.</w:t>
      </w:r>
      <w:r w:rsidRPr="00E92CB3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854392" w:rsidRPr="00AE5E3C" w:rsidRDefault="00854392" w:rsidP="00854392">
      <w:pPr>
        <w:bidi/>
        <w:spacing w:before="100" w:beforeAutospacing="1" w:after="240" w:line="240" w:lineRule="auto"/>
        <w:jc w:val="both"/>
        <w:rPr>
          <w:rFonts w:ascii="Tahoma" w:eastAsia="Times New Roman" w:hAnsi="Tahoma" w:cs="B Titr"/>
          <w:sz w:val="24"/>
          <w:szCs w:val="24"/>
          <w:rtl/>
        </w:rPr>
      </w:pPr>
      <w:r w:rsidRPr="000B64DD">
        <w:rPr>
          <w:rFonts w:ascii="Tahoma" w:eastAsia="Times New Roman" w:hAnsi="Tahoma" w:cs="B Titr" w:hint="cs"/>
          <w:sz w:val="36"/>
          <w:szCs w:val="36"/>
          <w:u w:val="single"/>
          <w:rtl/>
        </w:rPr>
        <w:t>و</w:t>
      </w:r>
      <w:r w:rsidRPr="00AE5E3C">
        <w:rPr>
          <w:rFonts w:ascii="Tahoma" w:eastAsia="Times New Roman" w:hAnsi="Tahoma" w:cs="B Titr" w:hint="cs"/>
          <w:sz w:val="36"/>
          <w:szCs w:val="36"/>
          <w:rtl/>
        </w:rPr>
        <w:t>:</w:t>
      </w:r>
      <w:r w:rsidRPr="00AE5E3C">
        <w:rPr>
          <w:rFonts w:ascii="Tahoma" w:eastAsia="Times New Roman" w:hAnsi="Tahoma" w:cs="B Titr" w:hint="cs"/>
          <w:sz w:val="24"/>
          <w:szCs w:val="24"/>
          <w:rtl/>
        </w:rPr>
        <w:t xml:space="preserve"> شروع اسکان</w:t>
      </w:r>
    </w:p>
    <w:p w:rsidR="00854392" w:rsidRDefault="00854392" w:rsidP="00854392">
      <w:pPr>
        <w:spacing w:before="100" w:beforeAutospacing="1" w:after="240" w:line="240" w:lineRule="auto"/>
        <w:jc w:val="right"/>
        <w:rPr>
          <w:rFonts w:ascii="Times New Roman" w:eastAsia="Times New Roman" w:hAnsi="Times New Roman" w:cs="B Mitra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شروع اسکان تابستانی در خوابگاه برای دانشجویان واجد شرایط فوق از مورخ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22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/4/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1397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لغایت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30/6/139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خواهد بود.</w:t>
      </w:r>
    </w:p>
    <w:p w:rsidR="00854392" w:rsidRDefault="00854392" w:rsidP="00854392">
      <w:pPr>
        <w:spacing w:before="100" w:beforeAutospacing="1" w:after="240" w:line="240" w:lineRule="auto"/>
        <w:jc w:val="right"/>
        <w:rPr>
          <w:rFonts w:ascii="Times New Roman" w:eastAsia="Times New Roman" w:hAnsi="Times New Roman" w:cs="B Mitra"/>
          <w:sz w:val="24"/>
          <w:szCs w:val="24"/>
          <w:rtl/>
        </w:rPr>
      </w:pPr>
    </w:p>
    <w:p w:rsidR="00854392" w:rsidRPr="00453774" w:rsidRDefault="00854392" w:rsidP="00854392">
      <w:pPr>
        <w:spacing w:before="100" w:beforeAutospacing="1" w:after="240" w:line="240" w:lineRule="auto"/>
        <w:jc w:val="right"/>
        <w:rPr>
          <w:rFonts w:ascii="Times New Roman" w:eastAsia="Times New Roman" w:hAnsi="Times New Roman"/>
          <w:sz w:val="24"/>
          <w:szCs w:val="24"/>
          <w:rtl/>
        </w:rPr>
      </w:pPr>
      <w:r>
        <w:rPr>
          <w:rFonts w:ascii="Times New Roman" w:eastAsia="Times New Roman" w:hAnsi="Times New Roman" w:cs="B Mitra" w:hint="cs"/>
          <w:sz w:val="24"/>
          <w:szCs w:val="24"/>
          <w:rtl/>
        </w:rPr>
        <w:t>شماره تماس پذیرش خواهران .................................... 88013702 و82096300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center"/>
        <w:rPr>
          <w:rFonts w:ascii="Tahoma" w:eastAsia="Times New Roman" w:hAnsi="Tahoma" w:cs="B Mitra"/>
          <w:b/>
          <w:bCs/>
          <w:sz w:val="24"/>
          <w:szCs w:val="24"/>
          <w:rtl/>
        </w:rPr>
      </w:pPr>
    </w:p>
    <w:p w:rsidR="00854392" w:rsidRPr="00E92CB3" w:rsidRDefault="00854392" w:rsidP="00854392">
      <w:pPr>
        <w:bidi/>
        <w:spacing w:before="100" w:beforeAutospacing="1" w:after="240" w:line="240" w:lineRule="auto"/>
        <w:jc w:val="center"/>
        <w:rPr>
          <w:rFonts w:ascii="Arial" w:eastAsia="Times New Roman" w:hAnsi="Arial" w:cs="B Mitra"/>
          <w:sz w:val="24"/>
          <w:szCs w:val="24"/>
          <w:rtl/>
        </w:rPr>
      </w:pPr>
      <w:r w:rsidRPr="00E92CB3">
        <w:rPr>
          <w:rFonts w:ascii="Tahoma" w:eastAsia="Times New Roman" w:hAnsi="Tahoma" w:cs="B Mitra"/>
          <w:b/>
          <w:bCs/>
          <w:sz w:val="24"/>
          <w:szCs w:val="24"/>
          <w:rtl/>
        </w:rPr>
        <w:t>با آرزوی توفیق</w:t>
      </w:r>
    </w:p>
    <w:p w:rsidR="00854392" w:rsidRPr="00E92CB3" w:rsidRDefault="00854392" w:rsidP="00854392">
      <w:pPr>
        <w:bidi/>
        <w:spacing w:before="100" w:beforeAutospacing="1" w:after="240" w:line="240" w:lineRule="auto"/>
        <w:jc w:val="center"/>
        <w:rPr>
          <w:rFonts w:cs="B Mitra"/>
          <w:sz w:val="24"/>
          <w:szCs w:val="24"/>
        </w:rPr>
      </w:pPr>
      <w:r w:rsidRPr="00E92CB3">
        <w:rPr>
          <w:rFonts w:ascii="Tahoma" w:eastAsia="Times New Roman" w:hAnsi="Tahoma" w:cs="B Mitra"/>
          <w:b/>
          <w:bCs/>
          <w:sz w:val="24"/>
          <w:szCs w:val="24"/>
          <w:rtl/>
        </w:rPr>
        <w:t>اموردانشجویی اداره کل امورخوابگاهها</w:t>
      </w:r>
    </w:p>
    <w:p w:rsidR="00854392" w:rsidRDefault="00854392" w:rsidP="00854392"/>
    <w:p w:rsidR="0074750F" w:rsidRDefault="0074750F"/>
    <w:sectPr w:rsidR="0074750F" w:rsidSect="009C377D">
      <w:pgSz w:w="12240" w:h="15840"/>
      <w:pgMar w:top="993" w:right="1041" w:bottom="993" w:left="851" w:header="720" w:footer="720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80295"/>
    <w:multiLevelType w:val="hybridMultilevel"/>
    <w:tmpl w:val="4AFE4DEC"/>
    <w:lvl w:ilvl="0" w:tplc="DB526D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92"/>
    <w:rsid w:val="004A1601"/>
    <w:rsid w:val="0074750F"/>
    <w:rsid w:val="00854392"/>
    <w:rsid w:val="00C9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92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92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392"/>
    <w:pPr>
      <w:bidi/>
      <w:ind w:left="720"/>
      <w:contextualSpacing/>
    </w:pPr>
    <w:rPr>
      <w:rFonts w:cs="Times New Roman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92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392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392"/>
    <w:pPr>
      <w:bidi/>
      <w:ind w:left="720"/>
      <w:contextualSpacing/>
    </w:pPr>
    <w:rPr>
      <w:rFonts w:cs="Times New Roman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Mahmoudi</dc:creator>
  <cp:lastModifiedBy>Mahmoudi</cp:lastModifiedBy>
  <cp:revision>2</cp:revision>
  <dcterms:created xsi:type="dcterms:W3CDTF">2018-04-24T13:25:00Z</dcterms:created>
  <dcterms:modified xsi:type="dcterms:W3CDTF">2018-04-24T13:40:00Z</dcterms:modified>
</cp:coreProperties>
</file>